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page" w:tblpX="7213" w:tblpY="169"/>
        <w:tblW w:w="0" w:type="auto"/>
        <w:tblLook w:val="0000"/>
      </w:tblPr>
      <w:tblGrid>
        <w:gridCol w:w="3992"/>
      </w:tblGrid>
      <w:tr w:rsidR="002512F7" w:rsidTr="00C7502F">
        <w:trPr>
          <w:trHeight w:val="212"/>
        </w:trPr>
        <w:tc>
          <w:tcPr>
            <w:tcW w:w="3992" w:type="dxa"/>
          </w:tcPr>
          <w:p w:rsidR="002512F7" w:rsidRPr="00E97015" w:rsidRDefault="002512F7" w:rsidP="00C7502F">
            <w:pPr>
              <w:spacing w:after="0" w:line="240" w:lineRule="auto"/>
              <w:jc w:val="right"/>
              <w:rPr>
                <w:rFonts w:ascii="Calibri" w:eastAsia="Arial Unicode MS" w:hAnsi="Calibri" w:cs="Arial Unicode MS"/>
                <w:color w:val="008080"/>
              </w:rPr>
            </w:pPr>
            <w:r w:rsidRPr="00E97015">
              <w:rPr>
                <w:rFonts w:ascii="Calibri" w:eastAsia="Arial Unicode MS" w:hAnsi="Calibri" w:cs="Arial Unicode MS"/>
                <w:color w:val="008080"/>
              </w:rPr>
              <w:t xml:space="preserve">ΙΑΤΡΟΥ ΛΙΟΥΓΚΑ 8 </w:t>
            </w:r>
          </w:p>
        </w:tc>
      </w:tr>
      <w:tr w:rsidR="002512F7" w:rsidTr="00C7502F">
        <w:trPr>
          <w:trHeight w:val="212"/>
        </w:trPr>
        <w:tc>
          <w:tcPr>
            <w:tcW w:w="3992" w:type="dxa"/>
          </w:tcPr>
          <w:p w:rsidR="002512F7" w:rsidRPr="00E97015" w:rsidRDefault="002512F7" w:rsidP="00C7502F">
            <w:pPr>
              <w:spacing w:after="0" w:line="240" w:lineRule="auto"/>
              <w:jc w:val="right"/>
              <w:rPr>
                <w:rFonts w:ascii="Calibri" w:eastAsia="Arial Unicode MS" w:hAnsi="Calibri" w:cs="Arial Unicode MS"/>
                <w:color w:val="008080"/>
              </w:rPr>
            </w:pPr>
            <w:r w:rsidRPr="00E97015">
              <w:rPr>
                <w:rFonts w:ascii="Calibri" w:eastAsia="Arial Unicode MS" w:hAnsi="Calibri" w:cs="Arial Unicode MS"/>
                <w:color w:val="008080"/>
              </w:rPr>
              <w:t xml:space="preserve"> 166 75,  ΓΛΥΦΑΔΑ</w:t>
            </w:r>
          </w:p>
        </w:tc>
      </w:tr>
      <w:tr w:rsidR="002512F7" w:rsidTr="00C7502F">
        <w:trPr>
          <w:trHeight w:val="212"/>
        </w:trPr>
        <w:tc>
          <w:tcPr>
            <w:tcW w:w="3992" w:type="dxa"/>
          </w:tcPr>
          <w:p w:rsidR="002512F7" w:rsidRPr="00E97015" w:rsidRDefault="002512F7" w:rsidP="00C7502F">
            <w:pPr>
              <w:spacing w:after="0" w:line="240" w:lineRule="auto"/>
              <w:jc w:val="right"/>
              <w:rPr>
                <w:rFonts w:ascii="Calibri" w:eastAsia="Arial Unicode MS" w:hAnsi="Calibri" w:cs="Arial Unicode MS"/>
                <w:color w:val="008080"/>
              </w:rPr>
            </w:pPr>
            <w:r w:rsidRPr="00E97015">
              <w:rPr>
                <w:rFonts w:ascii="Calibri" w:eastAsia="Arial Unicode MS" w:hAnsi="Calibri" w:cs="Arial Unicode MS"/>
                <w:color w:val="008080"/>
              </w:rPr>
              <w:t xml:space="preserve">  ΑΘΗΝΑ</w:t>
            </w:r>
          </w:p>
        </w:tc>
      </w:tr>
      <w:tr w:rsidR="002512F7" w:rsidTr="00C7502F">
        <w:trPr>
          <w:trHeight w:val="212"/>
        </w:trPr>
        <w:tc>
          <w:tcPr>
            <w:tcW w:w="3992" w:type="dxa"/>
          </w:tcPr>
          <w:p w:rsidR="002512F7" w:rsidRPr="00E97015" w:rsidRDefault="002512F7" w:rsidP="00C7502F">
            <w:pPr>
              <w:spacing w:after="0" w:line="240" w:lineRule="auto"/>
              <w:jc w:val="right"/>
              <w:rPr>
                <w:rFonts w:ascii="Calibri" w:eastAsia="Arial Unicode MS" w:hAnsi="Calibri" w:cs="Arial Unicode MS"/>
                <w:color w:val="008080"/>
              </w:rPr>
            </w:pPr>
            <w:r w:rsidRPr="00E97015">
              <w:rPr>
                <w:rFonts w:ascii="Calibri" w:eastAsia="Arial Unicode MS" w:hAnsi="Calibri" w:cs="Arial Unicode MS"/>
                <w:color w:val="008080"/>
              </w:rPr>
              <w:t xml:space="preserve">  Τηλ. 210 9630630, 210 9690720</w:t>
            </w:r>
          </w:p>
        </w:tc>
      </w:tr>
      <w:tr w:rsidR="002512F7" w:rsidTr="00C7502F">
        <w:trPr>
          <w:trHeight w:val="212"/>
        </w:trPr>
        <w:tc>
          <w:tcPr>
            <w:tcW w:w="3992" w:type="dxa"/>
          </w:tcPr>
          <w:p w:rsidR="002512F7" w:rsidRPr="00E97015" w:rsidRDefault="002512F7" w:rsidP="00C7502F">
            <w:pPr>
              <w:spacing w:after="0" w:line="240" w:lineRule="auto"/>
              <w:jc w:val="right"/>
              <w:rPr>
                <w:rFonts w:ascii="Calibri" w:eastAsia="Arial Unicode MS" w:hAnsi="Calibri" w:cs="Arial Unicode MS"/>
                <w:color w:val="008080"/>
                <w:lang w:val="en-US"/>
              </w:rPr>
            </w:pPr>
            <w:r w:rsidRPr="00E97015">
              <w:rPr>
                <w:rFonts w:ascii="Calibri" w:eastAsia="Arial Unicode MS" w:hAnsi="Calibri" w:cs="Arial Unicode MS"/>
                <w:color w:val="008080"/>
                <w:lang w:val="en-US"/>
              </w:rPr>
              <w:t>Fax.</w:t>
            </w:r>
            <w:r w:rsidRPr="00E97015">
              <w:rPr>
                <w:rFonts w:ascii="Calibri" w:eastAsia="Arial Unicode MS" w:hAnsi="Calibri" w:cs="Arial Unicode MS"/>
                <w:color w:val="008080"/>
              </w:rPr>
              <w:t xml:space="preserve"> 210</w:t>
            </w:r>
            <w:r w:rsidRPr="00E97015">
              <w:rPr>
                <w:rFonts w:ascii="Calibri" w:eastAsia="Arial Unicode MS" w:hAnsi="Calibri" w:cs="Arial Unicode MS"/>
                <w:color w:val="008080"/>
                <w:lang w:val="en-US"/>
              </w:rPr>
              <w:t xml:space="preserve"> 9603142</w:t>
            </w:r>
          </w:p>
        </w:tc>
      </w:tr>
      <w:tr w:rsidR="002512F7" w:rsidRPr="006869F5" w:rsidTr="00C7502F">
        <w:trPr>
          <w:trHeight w:val="212"/>
        </w:trPr>
        <w:tc>
          <w:tcPr>
            <w:tcW w:w="3992" w:type="dxa"/>
          </w:tcPr>
          <w:p w:rsidR="002512F7" w:rsidRPr="00E97015" w:rsidRDefault="002512F7" w:rsidP="00C7502F">
            <w:pPr>
              <w:spacing w:after="0" w:line="240" w:lineRule="auto"/>
              <w:jc w:val="right"/>
              <w:rPr>
                <w:rFonts w:ascii="Calibri" w:eastAsia="Arial Unicode MS" w:hAnsi="Calibri" w:cs="Arial Unicode MS"/>
                <w:color w:val="008080"/>
                <w:lang w:val="de-DE"/>
              </w:rPr>
            </w:pPr>
            <w:r w:rsidRPr="00E97015">
              <w:rPr>
                <w:rFonts w:ascii="Calibri" w:eastAsia="Arial Unicode MS" w:hAnsi="Calibri" w:cs="Arial Unicode MS"/>
                <w:color w:val="008080"/>
                <w:lang w:val="de-DE"/>
              </w:rPr>
              <w:t xml:space="preserve">  E-mail: </w:t>
            </w:r>
            <w:r w:rsidR="00EA06EF">
              <w:fldChar w:fldCharType="begin"/>
            </w:r>
            <w:r w:rsidRPr="00666638">
              <w:rPr>
                <w:lang w:val="en-US"/>
              </w:rPr>
              <w:instrText>HYPERLINK "mailto:info@promosolution.net"</w:instrText>
            </w:r>
            <w:r w:rsidR="00EA06EF">
              <w:fldChar w:fldCharType="separate"/>
            </w:r>
            <w:r w:rsidRPr="00E97015">
              <w:rPr>
                <w:rFonts w:ascii="Calibri" w:eastAsia="Arial Unicode MS" w:hAnsi="Calibri" w:cs="Arial Unicode MS"/>
                <w:color w:val="008080"/>
                <w:lang w:val="de-DE"/>
              </w:rPr>
              <w:t>info@promosolution.net</w:t>
            </w:r>
            <w:r w:rsidR="00EA06EF">
              <w:fldChar w:fldCharType="end"/>
            </w:r>
          </w:p>
        </w:tc>
      </w:tr>
      <w:tr w:rsidR="002512F7" w:rsidRPr="006626E9" w:rsidTr="00C7502F">
        <w:trPr>
          <w:trHeight w:val="212"/>
        </w:trPr>
        <w:tc>
          <w:tcPr>
            <w:tcW w:w="3992" w:type="dxa"/>
          </w:tcPr>
          <w:p w:rsidR="002512F7" w:rsidRPr="00E97015" w:rsidRDefault="002512F7" w:rsidP="00C7502F">
            <w:pPr>
              <w:spacing w:after="0" w:line="240" w:lineRule="auto"/>
              <w:jc w:val="right"/>
              <w:rPr>
                <w:rFonts w:ascii="Calibri" w:eastAsia="Arial Unicode MS" w:hAnsi="Calibri" w:cs="Arial Unicode MS"/>
                <w:color w:val="008080"/>
              </w:rPr>
            </w:pPr>
            <w:r w:rsidRPr="00E97015">
              <w:rPr>
                <w:rFonts w:ascii="Calibri" w:eastAsia="Arial Unicode MS" w:hAnsi="Calibri" w:cs="Arial Unicode MS"/>
                <w:color w:val="008080"/>
                <w:lang w:val="en-US"/>
              </w:rPr>
              <w:t>www</w:t>
            </w:r>
            <w:r w:rsidRPr="00E97015">
              <w:rPr>
                <w:rFonts w:ascii="Calibri" w:eastAsia="Arial Unicode MS" w:hAnsi="Calibri" w:cs="Arial Unicode MS"/>
                <w:color w:val="008080"/>
              </w:rPr>
              <w:t>.</w:t>
            </w:r>
            <w:r w:rsidRPr="00E97015">
              <w:rPr>
                <w:rFonts w:ascii="Calibri" w:eastAsia="Arial Unicode MS" w:hAnsi="Calibri" w:cs="Arial Unicode MS"/>
                <w:color w:val="008080"/>
                <w:lang w:val="en-US"/>
              </w:rPr>
              <w:t xml:space="preserve">promosolution.net </w:t>
            </w:r>
          </w:p>
        </w:tc>
      </w:tr>
    </w:tbl>
    <w:p w:rsidR="002512F7" w:rsidRDefault="002512F7">
      <w:pPr>
        <w:rPr>
          <w:lang w:val="en-US"/>
        </w:rPr>
      </w:pPr>
      <w:r>
        <w:rPr>
          <w:noProof/>
          <w:lang w:eastAsia="el-GR"/>
        </w:rPr>
        <w:drawing>
          <wp:anchor distT="0" distB="0" distL="114300" distR="114300" simplePos="0" relativeHeight="251658240" behindDoc="0" locked="0" layoutInCell="1" allowOverlap="1">
            <wp:simplePos x="0" y="0"/>
            <wp:positionH relativeFrom="column">
              <wp:posOffset>200025</wp:posOffset>
            </wp:positionH>
            <wp:positionV relativeFrom="paragraph">
              <wp:posOffset>1483360</wp:posOffset>
            </wp:positionV>
            <wp:extent cx="5274310" cy="971550"/>
            <wp:effectExtent l="19050" t="0" r="2540" b="0"/>
            <wp:wrapSquare wrapText="bothSides"/>
            <wp:docPr id="1" name="Picture 0" descr="Header-anuga_974x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anuga_974x180.jpg"/>
                    <pic:cNvPicPr/>
                  </pic:nvPicPr>
                  <pic:blipFill>
                    <a:blip r:embed="rId6" cstate="print"/>
                    <a:stretch>
                      <a:fillRect/>
                    </a:stretch>
                  </pic:blipFill>
                  <pic:spPr>
                    <a:xfrm>
                      <a:off x="0" y="0"/>
                      <a:ext cx="5274310" cy="971550"/>
                    </a:xfrm>
                    <a:prstGeom prst="rect">
                      <a:avLst/>
                    </a:prstGeom>
                  </pic:spPr>
                </pic:pic>
              </a:graphicData>
            </a:graphic>
          </wp:anchor>
        </w:drawing>
      </w:r>
      <w:r w:rsidRPr="002512F7">
        <w:rPr>
          <w:noProof/>
          <w:lang w:eastAsia="el-GR"/>
        </w:rPr>
        <w:drawing>
          <wp:inline distT="0" distB="0" distL="0" distR="0">
            <wp:extent cx="868453" cy="1266825"/>
            <wp:effectExtent l="19050" t="0" r="7847" b="0"/>
            <wp:docPr id="13" name="Εικόνα 1" descr="promosolution_s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mosolution_sima"/>
                    <pic:cNvPicPr>
                      <a:picLocks noChangeAspect="1" noChangeArrowheads="1"/>
                    </pic:cNvPicPr>
                  </pic:nvPicPr>
                  <pic:blipFill>
                    <a:blip r:embed="rId7" cstate="print"/>
                    <a:srcRect/>
                    <a:stretch>
                      <a:fillRect/>
                    </a:stretch>
                  </pic:blipFill>
                  <pic:spPr bwMode="auto">
                    <a:xfrm>
                      <a:off x="0" y="0"/>
                      <a:ext cx="868453" cy="1266825"/>
                    </a:xfrm>
                    <a:prstGeom prst="rect">
                      <a:avLst/>
                    </a:prstGeom>
                    <a:noFill/>
                    <a:ln w="9525">
                      <a:noFill/>
                      <a:miter lim="800000"/>
                      <a:headEnd/>
                      <a:tailEnd/>
                    </a:ln>
                  </pic:spPr>
                </pic:pic>
              </a:graphicData>
            </a:graphic>
          </wp:inline>
        </w:drawing>
      </w:r>
    </w:p>
    <w:p w:rsidR="005046B2" w:rsidRDefault="005046B2">
      <w:pPr>
        <w:rPr>
          <w:lang w:val="en-US"/>
        </w:rPr>
      </w:pPr>
    </w:p>
    <w:p w:rsidR="000D56DD" w:rsidRPr="000D56DD" w:rsidRDefault="000D56DD" w:rsidP="000D56DD">
      <w:pPr>
        <w:pStyle w:val="Heading1"/>
        <w:shd w:val="clear" w:color="auto" w:fill="FFFFFF"/>
        <w:spacing w:before="0" w:beforeAutospacing="0" w:after="0" w:afterAutospacing="0" w:line="488" w:lineRule="atLeast"/>
        <w:jc w:val="center"/>
        <w:rPr>
          <w:rFonts w:ascii="Helvetica" w:hAnsi="Helvetica" w:cs="Helvetica"/>
          <w:color w:val="202020"/>
          <w:sz w:val="39"/>
          <w:szCs w:val="39"/>
          <w:lang w:val="en-US"/>
        </w:rPr>
      </w:pPr>
      <w:r w:rsidRPr="000D56DD">
        <w:rPr>
          <w:rFonts w:ascii="Helvetica" w:hAnsi="Helvetica" w:cs="Helvetica"/>
          <w:i/>
          <w:iCs/>
          <w:color w:val="000000"/>
          <w:sz w:val="36"/>
          <w:lang w:val="en-US"/>
        </w:rPr>
        <w:t>"Enjoy the Greek Taste Experience..."</w:t>
      </w:r>
    </w:p>
    <w:p w:rsidR="005046B2" w:rsidRPr="000D56DD" w:rsidRDefault="005046B2" w:rsidP="005046B2">
      <w:pPr>
        <w:jc w:val="center"/>
        <w:rPr>
          <w:rFonts w:asciiTheme="majorHAnsi" w:hAnsiTheme="majorHAnsi"/>
          <w:sz w:val="28"/>
          <w:lang w:val="en-US"/>
        </w:rPr>
      </w:pPr>
    </w:p>
    <w:p w:rsidR="005D6979" w:rsidRPr="00053576" w:rsidRDefault="000D56DD" w:rsidP="00053576">
      <w:pPr>
        <w:ind w:firstLine="720"/>
        <w:jc w:val="both"/>
        <w:rPr>
          <w:rFonts w:asciiTheme="majorHAnsi" w:hAnsiTheme="majorHAnsi"/>
        </w:rPr>
      </w:pPr>
      <w:r>
        <w:rPr>
          <w:rFonts w:asciiTheme="majorHAnsi" w:hAnsiTheme="majorHAnsi"/>
        </w:rPr>
        <w:t>Με</w:t>
      </w:r>
      <w:r w:rsidRPr="000D56DD">
        <w:rPr>
          <w:rFonts w:asciiTheme="majorHAnsi" w:hAnsiTheme="majorHAnsi"/>
        </w:rPr>
        <w:t xml:space="preserve"> </w:t>
      </w:r>
      <w:r>
        <w:rPr>
          <w:rFonts w:asciiTheme="majorHAnsi" w:hAnsiTheme="majorHAnsi"/>
        </w:rPr>
        <w:t>το</w:t>
      </w:r>
      <w:r w:rsidRPr="000D56DD">
        <w:rPr>
          <w:rFonts w:asciiTheme="majorHAnsi" w:hAnsiTheme="majorHAnsi"/>
        </w:rPr>
        <w:t xml:space="preserve"> </w:t>
      </w:r>
      <w:r>
        <w:rPr>
          <w:rFonts w:asciiTheme="majorHAnsi" w:hAnsiTheme="majorHAnsi"/>
        </w:rPr>
        <w:t>σύνθημα</w:t>
      </w:r>
      <w:r w:rsidRPr="000D56DD">
        <w:rPr>
          <w:rFonts w:asciiTheme="majorHAnsi" w:hAnsiTheme="majorHAnsi"/>
        </w:rPr>
        <w:t xml:space="preserve"> “</w:t>
      </w:r>
      <w:r w:rsidRPr="00053576">
        <w:rPr>
          <w:rFonts w:asciiTheme="majorHAnsi" w:hAnsiTheme="majorHAnsi"/>
          <w:i/>
          <w:u w:val="single"/>
          <w:lang w:val="en-US"/>
        </w:rPr>
        <w:t>Enjoy</w:t>
      </w:r>
      <w:r w:rsidRPr="00053576">
        <w:rPr>
          <w:rFonts w:asciiTheme="majorHAnsi" w:hAnsiTheme="majorHAnsi"/>
          <w:i/>
          <w:u w:val="single"/>
        </w:rPr>
        <w:t xml:space="preserve"> </w:t>
      </w:r>
      <w:r w:rsidRPr="00053576">
        <w:rPr>
          <w:rFonts w:asciiTheme="majorHAnsi" w:hAnsiTheme="majorHAnsi"/>
          <w:i/>
          <w:u w:val="single"/>
          <w:lang w:val="en-US"/>
        </w:rPr>
        <w:t>the</w:t>
      </w:r>
      <w:r w:rsidRPr="00053576">
        <w:rPr>
          <w:rFonts w:asciiTheme="majorHAnsi" w:hAnsiTheme="majorHAnsi"/>
          <w:i/>
          <w:u w:val="single"/>
        </w:rPr>
        <w:t xml:space="preserve"> </w:t>
      </w:r>
      <w:r w:rsidRPr="00053576">
        <w:rPr>
          <w:rFonts w:asciiTheme="majorHAnsi" w:hAnsiTheme="majorHAnsi"/>
          <w:i/>
          <w:u w:val="single"/>
          <w:lang w:val="en-US"/>
        </w:rPr>
        <w:t>Greek</w:t>
      </w:r>
      <w:r w:rsidRPr="00053576">
        <w:rPr>
          <w:rFonts w:asciiTheme="majorHAnsi" w:hAnsiTheme="majorHAnsi"/>
          <w:i/>
          <w:u w:val="single"/>
        </w:rPr>
        <w:t xml:space="preserve"> </w:t>
      </w:r>
      <w:r w:rsidRPr="00053576">
        <w:rPr>
          <w:rFonts w:asciiTheme="majorHAnsi" w:hAnsiTheme="majorHAnsi"/>
          <w:i/>
          <w:u w:val="single"/>
          <w:lang w:val="en-US"/>
        </w:rPr>
        <w:t>Taste</w:t>
      </w:r>
      <w:r w:rsidRPr="00053576">
        <w:rPr>
          <w:rFonts w:asciiTheme="majorHAnsi" w:hAnsiTheme="majorHAnsi"/>
          <w:i/>
          <w:u w:val="single"/>
        </w:rPr>
        <w:t xml:space="preserve"> </w:t>
      </w:r>
      <w:r w:rsidRPr="00053576">
        <w:rPr>
          <w:rFonts w:asciiTheme="majorHAnsi" w:hAnsiTheme="majorHAnsi"/>
          <w:i/>
          <w:u w:val="single"/>
          <w:lang w:val="en-US"/>
        </w:rPr>
        <w:t>Experience</w:t>
      </w:r>
      <w:r w:rsidRPr="000D56DD">
        <w:rPr>
          <w:rFonts w:asciiTheme="majorHAnsi" w:hAnsiTheme="majorHAnsi"/>
        </w:rPr>
        <w:t xml:space="preserve">” </w:t>
      </w:r>
      <w:r>
        <w:rPr>
          <w:rFonts w:asciiTheme="majorHAnsi" w:hAnsiTheme="majorHAnsi"/>
        </w:rPr>
        <w:t>και</w:t>
      </w:r>
      <w:r w:rsidRPr="000D56DD">
        <w:rPr>
          <w:rFonts w:asciiTheme="majorHAnsi" w:hAnsiTheme="majorHAnsi"/>
        </w:rPr>
        <w:t xml:space="preserve"> </w:t>
      </w:r>
      <w:r>
        <w:rPr>
          <w:rFonts w:asciiTheme="majorHAnsi" w:hAnsiTheme="majorHAnsi"/>
        </w:rPr>
        <w:t>με</w:t>
      </w:r>
      <w:r w:rsidRPr="000D56DD">
        <w:rPr>
          <w:rFonts w:asciiTheme="majorHAnsi" w:hAnsiTheme="majorHAnsi"/>
        </w:rPr>
        <w:t xml:space="preserve"> </w:t>
      </w:r>
      <w:r>
        <w:rPr>
          <w:rFonts w:asciiTheme="majorHAnsi" w:hAnsiTheme="majorHAnsi"/>
        </w:rPr>
        <w:t xml:space="preserve">έμφαση στην </w:t>
      </w:r>
      <w:r w:rsidR="00053576">
        <w:rPr>
          <w:rFonts w:asciiTheme="majorHAnsi" w:hAnsiTheme="majorHAnsi"/>
        </w:rPr>
        <w:t xml:space="preserve">προβολή της </w:t>
      </w:r>
      <w:r>
        <w:rPr>
          <w:rFonts w:asciiTheme="majorHAnsi" w:hAnsiTheme="majorHAnsi"/>
        </w:rPr>
        <w:t>εξαιρετική</w:t>
      </w:r>
      <w:r w:rsidR="00053576">
        <w:rPr>
          <w:rFonts w:asciiTheme="majorHAnsi" w:hAnsiTheme="majorHAnsi"/>
        </w:rPr>
        <w:t>ς</w:t>
      </w:r>
      <w:r>
        <w:rPr>
          <w:rFonts w:asciiTheme="majorHAnsi" w:hAnsiTheme="majorHAnsi"/>
        </w:rPr>
        <w:t xml:space="preserve"> ποιότητα</w:t>
      </w:r>
      <w:r w:rsidR="00053576">
        <w:rPr>
          <w:rFonts w:asciiTheme="majorHAnsi" w:hAnsiTheme="majorHAnsi"/>
        </w:rPr>
        <w:t>ς, της</w:t>
      </w:r>
      <w:r>
        <w:rPr>
          <w:rFonts w:asciiTheme="majorHAnsi" w:hAnsiTheme="majorHAnsi"/>
        </w:rPr>
        <w:t xml:space="preserve"> καινοτομία</w:t>
      </w:r>
      <w:r w:rsidR="00053576">
        <w:rPr>
          <w:rFonts w:asciiTheme="majorHAnsi" w:hAnsiTheme="majorHAnsi"/>
        </w:rPr>
        <w:t>ς</w:t>
      </w:r>
      <w:r>
        <w:rPr>
          <w:rFonts w:asciiTheme="majorHAnsi" w:hAnsiTheme="majorHAnsi"/>
        </w:rPr>
        <w:t xml:space="preserve"> και τη</w:t>
      </w:r>
      <w:r w:rsidR="00053576">
        <w:rPr>
          <w:rFonts w:asciiTheme="majorHAnsi" w:hAnsiTheme="majorHAnsi"/>
        </w:rPr>
        <w:t>ς</w:t>
      </w:r>
      <w:r>
        <w:rPr>
          <w:rFonts w:asciiTheme="majorHAnsi" w:hAnsiTheme="majorHAnsi"/>
        </w:rPr>
        <w:t xml:space="preserve"> μοναδικότητα</w:t>
      </w:r>
      <w:r w:rsidR="00053576">
        <w:rPr>
          <w:rFonts w:asciiTheme="majorHAnsi" w:hAnsiTheme="majorHAnsi"/>
        </w:rPr>
        <w:t>ς</w:t>
      </w:r>
      <w:r>
        <w:rPr>
          <w:rFonts w:asciiTheme="majorHAnsi" w:hAnsiTheme="majorHAnsi"/>
        </w:rPr>
        <w:t xml:space="preserve"> των ελληνικών προϊόντων, η </w:t>
      </w:r>
      <w:r w:rsidRPr="00C22883">
        <w:rPr>
          <w:rFonts w:asciiTheme="majorHAnsi" w:hAnsiTheme="majorHAnsi"/>
          <w:b/>
          <w:lang w:val="en-US"/>
        </w:rPr>
        <w:t>Promo</w:t>
      </w:r>
      <w:r w:rsidRPr="00C22883">
        <w:rPr>
          <w:rFonts w:asciiTheme="majorHAnsi" w:hAnsiTheme="majorHAnsi"/>
          <w:b/>
        </w:rPr>
        <w:t xml:space="preserve"> </w:t>
      </w:r>
      <w:r w:rsidRPr="00C22883">
        <w:rPr>
          <w:rFonts w:asciiTheme="majorHAnsi" w:hAnsiTheme="majorHAnsi"/>
          <w:b/>
          <w:lang w:val="en-US"/>
        </w:rPr>
        <w:t>Solution</w:t>
      </w:r>
      <w:r w:rsidRPr="000D56DD">
        <w:rPr>
          <w:rFonts w:asciiTheme="majorHAnsi" w:hAnsiTheme="majorHAnsi"/>
        </w:rPr>
        <w:t xml:space="preserve"> </w:t>
      </w:r>
      <w:r>
        <w:rPr>
          <w:rFonts w:asciiTheme="majorHAnsi" w:hAnsiTheme="majorHAnsi"/>
        </w:rPr>
        <w:t>οργανώνει για μια ακόμη φορά</w:t>
      </w:r>
      <w:r w:rsidR="00C22883">
        <w:rPr>
          <w:rFonts w:asciiTheme="majorHAnsi" w:hAnsiTheme="majorHAnsi"/>
        </w:rPr>
        <w:t>,</w:t>
      </w:r>
      <w:r>
        <w:rPr>
          <w:rFonts w:asciiTheme="majorHAnsi" w:hAnsiTheme="majorHAnsi"/>
        </w:rPr>
        <w:t xml:space="preserve"> τη συμμετοχή ελληνικών επιχειρήσεων στη Διεθνή Έκθεση Τροφίμων και Ποτών </w:t>
      </w:r>
      <w:r w:rsidRPr="000D56DD">
        <w:rPr>
          <w:rFonts w:asciiTheme="majorHAnsi" w:hAnsiTheme="majorHAnsi"/>
        </w:rPr>
        <w:t>“</w:t>
      </w:r>
      <w:proofErr w:type="spellStart"/>
      <w:r>
        <w:rPr>
          <w:rFonts w:asciiTheme="majorHAnsi" w:hAnsiTheme="majorHAnsi"/>
          <w:lang w:val="en-US"/>
        </w:rPr>
        <w:t>Anuga</w:t>
      </w:r>
      <w:proofErr w:type="spellEnd"/>
      <w:r w:rsidRPr="000D56DD">
        <w:rPr>
          <w:rFonts w:asciiTheme="majorHAnsi" w:hAnsiTheme="majorHAnsi"/>
        </w:rPr>
        <w:t>”</w:t>
      </w:r>
      <w:r w:rsidR="00E379EA">
        <w:rPr>
          <w:rFonts w:asciiTheme="majorHAnsi" w:hAnsiTheme="majorHAnsi"/>
        </w:rPr>
        <w:t>, την περίοδο 07 – 11 Οκτωβρίου 2017</w:t>
      </w:r>
      <w:r w:rsidRPr="000D56DD">
        <w:rPr>
          <w:rFonts w:asciiTheme="majorHAnsi" w:hAnsiTheme="majorHAnsi"/>
        </w:rPr>
        <w:t>.</w:t>
      </w:r>
      <w:r>
        <w:rPr>
          <w:rFonts w:asciiTheme="majorHAnsi" w:hAnsiTheme="majorHAnsi"/>
        </w:rPr>
        <w:t xml:space="preserve"> </w:t>
      </w:r>
    </w:p>
    <w:p w:rsidR="00F84A7E" w:rsidRDefault="005D6979" w:rsidP="00053576">
      <w:pPr>
        <w:ind w:firstLine="720"/>
        <w:rPr>
          <w:rFonts w:asciiTheme="majorHAnsi" w:hAnsiTheme="majorHAnsi"/>
        </w:rPr>
      </w:pPr>
      <w:r>
        <w:rPr>
          <w:rFonts w:asciiTheme="majorHAnsi" w:hAnsiTheme="majorHAnsi"/>
        </w:rPr>
        <w:t>Η έκθεση αυτή είναι εδώ και πολλά χρόνια ηγέτιδα στο χώρο των τροφίμων</w:t>
      </w:r>
      <w:r w:rsidRPr="005046B2">
        <w:rPr>
          <w:rFonts w:asciiTheme="majorHAnsi" w:hAnsiTheme="majorHAnsi"/>
        </w:rPr>
        <w:t xml:space="preserve"> </w:t>
      </w:r>
      <w:r>
        <w:rPr>
          <w:rFonts w:asciiTheme="majorHAnsi" w:hAnsiTheme="majorHAnsi"/>
        </w:rPr>
        <w:t>και των ποτών παγκοσμίως</w:t>
      </w:r>
      <w:r w:rsidR="00F84A7E">
        <w:rPr>
          <w:rFonts w:asciiTheme="majorHAnsi" w:hAnsiTheme="majorHAnsi"/>
        </w:rPr>
        <w:t>, με μεγάλο αριθμό εμπορικών επισκεπτων ,</w:t>
      </w:r>
      <w:r w:rsidR="007D2AA3">
        <w:rPr>
          <w:rFonts w:asciiTheme="majorHAnsi" w:hAnsiTheme="majorHAnsi"/>
        </w:rPr>
        <w:t xml:space="preserve"> στην πλει</w:t>
      </w:r>
      <w:r w:rsidR="00F84A7E">
        <w:rPr>
          <w:rFonts w:asciiTheme="majorHAnsi" w:hAnsiTheme="majorHAnsi"/>
        </w:rPr>
        <w:t>οψηφία τους υψηλόβαθμα στελέχη μεγάλων εισαγωγικών, λιανεμπορικών και χονδρεμπορικών επιχειρήσεων</w:t>
      </w:r>
      <w:r>
        <w:rPr>
          <w:rFonts w:asciiTheme="majorHAnsi" w:hAnsiTheme="majorHAnsi"/>
        </w:rPr>
        <w:t xml:space="preserve"> και</w:t>
      </w:r>
      <w:r w:rsidR="00F84A7E">
        <w:rPr>
          <w:rFonts w:asciiTheme="majorHAnsi" w:hAnsiTheme="majorHAnsi"/>
        </w:rPr>
        <w:t xml:space="preserve"> αποτελεί</w:t>
      </w:r>
      <w:r>
        <w:rPr>
          <w:rFonts w:asciiTheme="majorHAnsi" w:hAnsiTheme="majorHAnsi"/>
        </w:rPr>
        <w:t xml:space="preserve"> κομβικής σημασίας για την εξαγωγική δραστηριότητα μιας επιχείρησης . </w:t>
      </w:r>
    </w:p>
    <w:p w:rsidR="005D6979" w:rsidRDefault="005D6979" w:rsidP="00053576">
      <w:pPr>
        <w:ind w:firstLine="720"/>
        <w:rPr>
          <w:rFonts w:asciiTheme="majorHAnsi" w:hAnsiTheme="majorHAnsi"/>
        </w:rPr>
      </w:pPr>
      <w:proofErr w:type="gramStart"/>
      <w:r>
        <w:rPr>
          <w:rFonts w:asciiTheme="majorHAnsi" w:hAnsiTheme="majorHAnsi"/>
          <w:lang w:val="en-US"/>
        </w:rPr>
        <w:t>H</w:t>
      </w:r>
      <w:r w:rsidRPr="00F84A7E">
        <w:rPr>
          <w:rFonts w:asciiTheme="majorHAnsi" w:hAnsiTheme="majorHAnsi"/>
        </w:rPr>
        <w:t xml:space="preserve"> </w:t>
      </w:r>
      <w:r w:rsidRPr="00D32123">
        <w:rPr>
          <w:rFonts w:asciiTheme="majorHAnsi" w:hAnsiTheme="majorHAnsi"/>
          <w:b/>
          <w:lang w:val="en-US"/>
        </w:rPr>
        <w:t>Promo</w:t>
      </w:r>
      <w:r w:rsidRPr="00D32123">
        <w:rPr>
          <w:rFonts w:asciiTheme="majorHAnsi" w:hAnsiTheme="majorHAnsi"/>
          <w:b/>
        </w:rPr>
        <w:t xml:space="preserve"> </w:t>
      </w:r>
      <w:r w:rsidRPr="00D32123">
        <w:rPr>
          <w:rFonts w:asciiTheme="majorHAnsi" w:hAnsiTheme="majorHAnsi"/>
          <w:b/>
          <w:lang w:val="en-US"/>
        </w:rPr>
        <w:t>Solution</w:t>
      </w:r>
      <w:r w:rsidRPr="00F84A7E">
        <w:rPr>
          <w:rFonts w:asciiTheme="majorHAnsi" w:hAnsiTheme="majorHAnsi"/>
        </w:rPr>
        <w:t xml:space="preserve">, </w:t>
      </w:r>
      <w:r>
        <w:rPr>
          <w:rFonts w:asciiTheme="majorHAnsi" w:hAnsiTheme="majorHAnsi"/>
        </w:rPr>
        <w:t xml:space="preserve">αντιλαμβανόμενη </w:t>
      </w:r>
      <w:r w:rsidR="00F84A7E">
        <w:rPr>
          <w:rFonts w:asciiTheme="majorHAnsi" w:hAnsiTheme="majorHAnsi"/>
        </w:rPr>
        <w:t xml:space="preserve">τις φιλοδοξίες των ελληνικών εξαγωγικών επιχειρήσεων τις προσκαλεί να λάβουν μέρος και να επωφεληθούν από την </w:t>
      </w:r>
      <w:r w:rsidR="00F84A7E" w:rsidRPr="00F84A7E">
        <w:rPr>
          <w:rFonts w:asciiTheme="majorHAnsi" w:hAnsiTheme="majorHAnsi"/>
        </w:rPr>
        <w:t xml:space="preserve">άριστη οργάνωσή της, τους προνομιακούς χώρους </w:t>
      </w:r>
      <w:r w:rsidR="00F84A7E">
        <w:rPr>
          <w:rFonts w:asciiTheme="majorHAnsi" w:hAnsiTheme="majorHAnsi"/>
        </w:rPr>
        <w:t>που έχει εξασφαλίσει</w:t>
      </w:r>
      <w:r w:rsidR="00F84A7E" w:rsidRPr="00F84A7E">
        <w:rPr>
          <w:rFonts w:asciiTheme="majorHAnsi" w:hAnsiTheme="majorHAnsi"/>
        </w:rPr>
        <w:t> </w:t>
      </w:r>
      <w:r w:rsidR="007D2AA3">
        <w:rPr>
          <w:rFonts w:asciiTheme="majorHAnsi" w:hAnsiTheme="majorHAnsi"/>
        </w:rPr>
        <w:t xml:space="preserve">σε όλες τις αίθουσες της έκθεσης </w:t>
      </w:r>
      <w:r w:rsidR="00F84A7E" w:rsidRPr="00F84A7E">
        <w:rPr>
          <w:rFonts w:asciiTheme="majorHAnsi" w:hAnsiTheme="majorHAnsi"/>
        </w:rPr>
        <w:t xml:space="preserve">και </w:t>
      </w:r>
      <w:r w:rsidR="00F84A7E">
        <w:rPr>
          <w:rFonts w:asciiTheme="majorHAnsi" w:hAnsiTheme="majorHAnsi"/>
        </w:rPr>
        <w:t>τα υψηλής αισθητικής περίπτερα που έχει σχεδιάσει.</w:t>
      </w:r>
      <w:proofErr w:type="gramEnd"/>
    </w:p>
    <w:p w:rsidR="00F84A7E" w:rsidRPr="005D6979" w:rsidRDefault="00F84A7E" w:rsidP="00053576">
      <w:pPr>
        <w:ind w:firstLine="720"/>
        <w:rPr>
          <w:rFonts w:asciiTheme="majorHAnsi" w:hAnsiTheme="majorHAnsi"/>
        </w:rPr>
      </w:pPr>
      <w:r w:rsidRPr="00F84A7E">
        <w:rPr>
          <w:rFonts w:asciiTheme="majorHAnsi" w:hAnsiTheme="majorHAnsi"/>
        </w:rPr>
        <w:t>Παράλληλα</w:t>
      </w:r>
      <w:r>
        <w:rPr>
          <w:rFonts w:asciiTheme="majorHAnsi" w:hAnsiTheme="majorHAnsi"/>
        </w:rPr>
        <w:t>, στηρίζει</w:t>
      </w:r>
      <w:r w:rsidRPr="00F84A7E">
        <w:rPr>
          <w:rFonts w:asciiTheme="majorHAnsi" w:hAnsiTheme="majorHAnsi"/>
        </w:rPr>
        <w:t xml:space="preserve"> </w:t>
      </w:r>
      <w:r>
        <w:rPr>
          <w:rFonts w:asciiTheme="majorHAnsi" w:hAnsiTheme="majorHAnsi"/>
        </w:rPr>
        <w:t>συνεχώς</w:t>
      </w:r>
      <w:r w:rsidRPr="00F84A7E">
        <w:rPr>
          <w:rFonts w:asciiTheme="majorHAnsi" w:hAnsiTheme="majorHAnsi"/>
        </w:rPr>
        <w:t xml:space="preserve"> </w:t>
      </w:r>
      <w:r>
        <w:rPr>
          <w:rFonts w:asciiTheme="majorHAnsi" w:hAnsiTheme="majorHAnsi"/>
        </w:rPr>
        <w:t>και</w:t>
      </w:r>
      <w:r w:rsidRPr="00F84A7E">
        <w:rPr>
          <w:rFonts w:asciiTheme="majorHAnsi" w:hAnsiTheme="majorHAnsi"/>
        </w:rPr>
        <w:t xml:space="preserve"> </w:t>
      </w:r>
      <w:r>
        <w:rPr>
          <w:rFonts w:asciiTheme="majorHAnsi" w:hAnsiTheme="majorHAnsi"/>
        </w:rPr>
        <w:t>ανάδεικνύει τις Μικρές και Μεσαίες επιχειρήσεις</w:t>
      </w:r>
      <w:r w:rsidRPr="00F84A7E">
        <w:rPr>
          <w:rFonts w:asciiTheme="majorHAnsi" w:hAnsiTheme="majorHAnsi"/>
        </w:rPr>
        <w:t xml:space="preserve"> </w:t>
      </w:r>
      <w:r>
        <w:rPr>
          <w:rFonts w:asciiTheme="majorHAnsi" w:hAnsiTheme="majorHAnsi"/>
        </w:rPr>
        <w:t>από όλες τις περιοχές της Ελλάδας</w:t>
      </w:r>
      <w:r w:rsidRPr="00F84A7E">
        <w:rPr>
          <w:rFonts w:asciiTheme="majorHAnsi" w:hAnsiTheme="majorHAnsi"/>
        </w:rPr>
        <w:t xml:space="preserve"> και αναλαμβάνει την ολοκληρωμένη παρουσία Περιφερειών, Επιμελητηρίων, Συνεταιρισμών, λαμβάνοντας υπόψιν τις </w:t>
      </w:r>
      <w:r>
        <w:rPr>
          <w:rFonts w:asciiTheme="majorHAnsi" w:hAnsiTheme="majorHAnsi"/>
        </w:rPr>
        <w:t xml:space="preserve">ιδιαίτερες </w:t>
      </w:r>
      <w:r w:rsidRPr="00F84A7E">
        <w:rPr>
          <w:rFonts w:asciiTheme="majorHAnsi" w:hAnsiTheme="majorHAnsi"/>
        </w:rPr>
        <w:t xml:space="preserve">ανάγκες των εκθετών </w:t>
      </w:r>
      <w:r>
        <w:rPr>
          <w:rFonts w:asciiTheme="majorHAnsi" w:hAnsiTheme="majorHAnsi"/>
        </w:rPr>
        <w:t xml:space="preserve">, την προβολή του ξεχωριστού χαρακτήρα τους και φυσικά τις </w:t>
      </w:r>
      <w:r w:rsidRPr="00F84A7E">
        <w:rPr>
          <w:rFonts w:asciiTheme="majorHAnsi" w:hAnsiTheme="majorHAnsi"/>
        </w:rPr>
        <w:t>απαιτήσεις των σύγχρονων αγορών.</w:t>
      </w:r>
      <w:r>
        <w:rPr>
          <w:rFonts w:asciiTheme="majorHAnsi" w:hAnsiTheme="majorHAnsi"/>
        </w:rPr>
        <w:t xml:space="preserve"> </w:t>
      </w:r>
    </w:p>
    <w:p w:rsidR="00053576" w:rsidRPr="00053576" w:rsidRDefault="00053576" w:rsidP="00053576">
      <w:pPr>
        <w:ind w:firstLine="720"/>
        <w:rPr>
          <w:rFonts w:asciiTheme="majorHAnsi" w:hAnsiTheme="majorHAnsi"/>
        </w:rPr>
      </w:pPr>
      <w:r>
        <w:rPr>
          <w:rFonts w:asciiTheme="majorHAnsi" w:hAnsiTheme="majorHAnsi"/>
        </w:rPr>
        <w:t xml:space="preserve">Μεγάλη έμφαση έχει δοθεί στη σχεδίαση </w:t>
      </w:r>
      <w:r w:rsidRPr="00053576">
        <w:rPr>
          <w:rFonts w:asciiTheme="majorHAnsi" w:hAnsiTheme="majorHAnsi"/>
          <w:b/>
        </w:rPr>
        <w:t xml:space="preserve">ξεχωριστών ενεργειών, εκδηλώσεων και ειδικών </w:t>
      </w:r>
      <w:r w:rsidRPr="00053576">
        <w:rPr>
          <w:rFonts w:asciiTheme="majorHAnsi" w:hAnsiTheme="majorHAnsi"/>
          <w:b/>
          <w:lang w:val="en-US"/>
        </w:rPr>
        <w:t>events</w:t>
      </w:r>
      <w:r>
        <w:rPr>
          <w:rFonts w:asciiTheme="majorHAnsi" w:hAnsiTheme="majorHAnsi"/>
        </w:rPr>
        <w:t xml:space="preserve"> για όλους τους εκθέτες της </w:t>
      </w:r>
      <w:r w:rsidRPr="00D32123">
        <w:rPr>
          <w:rFonts w:asciiTheme="majorHAnsi" w:hAnsiTheme="majorHAnsi"/>
          <w:b/>
          <w:lang w:val="en-US"/>
        </w:rPr>
        <w:t>Promo</w:t>
      </w:r>
      <w:r w:rsidRPr="00D32123">
        <w:rPr>
          <w:rFonts w:asciiTheme="majorHAnsi" w:hAnsiTheme="majorHAnsi"/>
          <w:b/>
        </w:rPr>
        <w:t xml:space="preserve"> </w:t>
      </w:r>
      <w:r w:rsidRPr="00D32123">
        <w:rPr>
          <w:rFonts w:asciiTheme="majorHAnsi" w:hAnsiTheme="majorHAnsi"/>
          <w:b/>
          <w:lang w:val="en-US"/>
        </w:rPr>
        <w:t>Solution</w:t>
      </w:r>
      <w:r w:rsidRPr="00053576">
        <w:rPr>
          <w:rFonts w:asciiTheme="majorHAnsi" w:hAnsiTheme="majorHAnsi"/>
        </w:rPr>
        <w:t xml:space="preserve"> </w:t>
      </w:r>
      <w:r>
        <w:rPr>
          <w:rFonts w:asciiTheme="majorHAnsi" w:hAnsiTheme="majorHAnsi"/>
        </w:rPr>
        <w:t>και που στόχο έχουν την αποτελεσματικότερη προβολή τους μέσα στο ανταγωνιστικό περιβάλλον μια τόσο σημαντικής Διεθνούς Έκθεσης.</w:t>
      </w:r>
    </w:p>
    <w:p w:rsidR="000B6D9F" w:rsidRDefault="000B6D9F" w:rsidP="00C22883">
      <w:pPr>
        <w:ind w:firstLine="720"/>
        <w:rPr>
          <w:rFonts w:asciiTheme="majorHAnsi" w:hAnsiTheme="majorHAnsi"/>
        </w:rPr>
      </w:pPr>
    </w:p>
    <w:p w:rsidR="000B6D9F" w:rsidRDefault="000B6D9F" w:rsidP="00C22883">
      <w:pPr>
        <w:ind w:firstLine="720"/>
        <w:rPr>
          <w:rFonts w:asciiTheme="majorHAnsi" w:hAnsiTheme="majorHAnsi"/>
        </w:rPr>
      </w:pPr>
    </w:p>
    <w:p w:rsidR="00053576" w:rsidRPr="005D6979" w:rsidRDefault="00053576" w:rsidP="00C22883">
      <w:pPr>
        <w:ind w:firstLine="720"/>
        <w:rPr>
          <w:rFonts w:asciiTheme="majorHAnsi" w:hAnsiTheme="majorHAnsi"/>
        </w:rPr>
      </w:pPr>
    </w:p>
    <w:p w:rsidR="006869F5" w:rsidRDefault="006869F5" w:rsidP="00C22883">
      <w:pPr>
        <w:ind w:firstLine="720"/>
        <w:rPr>
          <w:rFonts w:asciiTheme="majorHAnsi" w:hAnsiTheme="majorHAnsi"/>
        </w:rPr>
      </w:pPr>
    </w:p>
    <w:p w:rsidR="006869F5" w:rsidRDefault="006869F5" w:rsidP="00C22883">
      <w:pPr>
        <w:ind w:firstLine="720"/>
        <w:rPr>
          <w:rFonts w:asciiTheme="majorHAnsi" w:hAnsiTheme="majorHAnsi"/>
        </w:rPr>
      </w:pPr>
    </w:p>
    <w:p w:rsidR="006869F5" w:rsidRDefault="006869F5" w:rsidP="00C22883">
      <w:pPr>
        <w:ind w:firstLine="720"/>
        <w:rPr>
          <w:rFonts w:asciiTheme="majorHAnsi" w:hAnsiTheme="majorHAnsi"/>
        </w:rPr>
      </w:pPr>
    </w:p>
    <w:p w:rsidR="00C31835" w:rsidRPr="000B6D9F" w:rsidRDefault="00C31835" w:rsidP="00C22883">
      <w:pPr>
        <w:ind w:firstLine="720"/>
        <w:rPr>
          <w:rFonts w:asciiTheme="majorHAnsi" w:hAnsiTheme="majorHAnsi"/>
        </w:rPr>
      </w:pPr>
      <w:r w:rsidRPr="000B6D9F">
        <w:rPr>
          <w:rFonts w:asciiTheme="majorHAnsi" w:hAnsiTheme="majorHAnsi"/>
        </w:rPr>
        <w:t xml:space="preserve">Πιο συγκεκριμένα η </w:t>
      </w:r>
      <w:r w:rsidRPr="00D32123">
        <w:rPr>
          <w:rFonts w:asciiTheme="majorHAnsi" w:hAnsiTheme="majorHAnsi"/>
          <w:b/>
        </w:rPr>
        <w:t>Promo Solution</w:t>
      </w:r>
      <w:r w:rsidRPr="000B6D9F">
        <w:rPr>
          <w:rFonts w:asciiTheme="majorHAnsi" w:hAnsiTheme="majorHAnsi"/>
        </w:rPr>
        <w:t xml:space="preserve"> έχει φροντίσει για:</w:t>
      </w:r>
    </w:p>
    <w:p w:rsidR="00C31835" w:rsidRPr="00C31835" w:rsidRDefault="00C31835" w:rsidP="00C31835">
      <w:pPr>
        <w:pStyle w:val="ListParagraph"/>
        <w:numPr>
          <w:ilvl w:val="0"/>
          <w:numId w:val="1"/>
        </w:numPr>
        <w:rPr>
          <w:rFonts w:asciiTheme="majorHAnsi" w:hAnsiTheme="majorHAnsi"/>
          <w:b/>
          <w:u w:val="single"/>
        </w:rPr>
      </w:pPr>
      <w:r w:rsidRPr="00C31835">
        <w:rPr>
          <w:rFonts w:asciiTheme="majorHAnsi" w:hAnsiTheme="majorHAnsi"/>
          <w:b/>
          <w:u w:val="single"/>
        </w:rPr>
        <w:t xml:space="preserve">Διοργάνωση </w:t>
      </w:r>
      <w:r w:rsidRPr="00C31835">
        <w:rPr>
          <w:rFonts w:asciiTheme="majorHAnsi" w:hAnsiTheme="majorHAnsi"/>
          <w:b/>
          <w:u w:val="single"/>
          <w:lang w:val="en-US"/>
        </w:rPr>
        <w:t xml:space="preserve">B2B </w:t>
      </w:r>
      <w:r w:rsidRPr="00C31835">
        <w:rPr>
          <w:rFonts w:asciiTheme="majorHAnsi" w:hAnsiTheme="majorHAnsi"/>
          <w:b/>
          <w:u w:val="single"/>
        </w:rPr>
        <w:t>επαφών</w:t>
      </w:r>
    </w:p>
    <w:p w:rsidR="00C31835" w:rsidRPr="00053576" w:rsidRDefault="00C31835" w:rsidP="00053576">
      <w:pPr>
        <w:ind w:left="1440"/>
        <w:rPr>
          <w:rFonts w:asciiTheme="majorHAnsi" w:hAnsiTheme="majorHAnsi"/>
        </w:rPr>
      </w:pPr>
      <w:r w:rsidRPr="00053576">
        <w:rPr>
          <w:rFonts w:asciiTheme="majorHAnsi" w:hAnsiTheme="majorHAnsi"/>
        </w:rPr>
        <w:t>Για 2η </w:t>
      </w:r>
      <w:r w:rsidR="00D32123">
        <w:rPr>
          <w:rFonts w:asciiTheme="majorHAnsi" w:hAnsiTheme="majorHAnsi"/>
        </w:rPr>
        <w:t xml:space="preserve">συνεχόμενη φορά θα οργανωθούν </w:t>
      </w:r>
      <w:r w:rsidRPr="00053576">
        <w:rPr>
          <w:rFonts w:asciiTheme="majorHAnsi" w:hAnsiTheme="majorHAnsi"/>
        </w:rPr>
        <w:t>B2B συναντήσεις χωρίς κόστος για τους εκθέτες του συλλογικού περιπτέρου στην αίθουσα 11.2, με προγραμματισμένα ραντεβού για κάθε εκθέτη.</w:t>
      </w:r>
    </w:p>
    <w:p w:rsidR="00C31835" w:rsidRPr="00C31835" w:rsidRDefault="00C31835" w:rsidP="00C31835">
      <w:pPr>
        <w:pStyle w:val="ListParagraph"/>
        <w:numPr>
          <w:ilvl w:val="0"/>
          <w:numId w:val="1"/>
        </w:numPr>
        <w:rPr>
          <w:rFonts w:asciiTheme="majorHAnsi" w:hAnsiTheme="majorHAnsi"/>
          <w:u w:val="single"/>
        </w:rPr>
      </w:pPr>
      <w:r w:rsidRPr="00C31835">
        <w:rPr>
          <w:rFonts w:asciiTheme="majorHAnsi" w:hAnsiTheme="majorHAnsi"/>
          <w:b/>
          <w:bCs/>
          <w:u w:val="single"/>
        </w:rPr>
        <w:t>"Παραδοσιακό Παντοπωλείο"</w:t>
      </w:r>
    </w:p>
    <w:p w:rsidR="00C31835" w:rsidRDefault="00C31835" w:rsidP="00C31835">
      <w:pPr>
        <w:ind w:left="1440"/>
        <w:rPr>
          <w:rFonts w:ascii="Helvetica" w:hAnsi="Helvetica" w:cs="Helvetica"/>
          <w:color w:val="000000"/>
          <w:shd w:val="clear" w:color="auto" w:fill="FFFFFF"/>
        </w:rPr>
      </w:pPr>
      <w:r w:rsidRPr="00053576">
        <w:rPr>
          <w:rFonts w:asciiTheme="majorHAnsi" w:hAnsiTheme="majorHAnsi"/>
        </w:rPr>
        <w:t xml:space="preserve">Στο συλλογικό περίπτερο της </w:t>
      </w:r>
      <w:r w:rsidRPr="00D32123">
        <w:rPr>
          <w:rFonts w:asciiTheme="majorHAnsi" w:hAnsiTheme="majorHAnsi"/>
          <w:b/>
        </w:rPr>
        <w:t>Promo Solution</w:t>
      </w:r>
      <w:r w:rsidRPr="00053576">
        <w:rPr>
          <w:rFonts w:asciiTheme="majorHAnsi" w:hAnsiTheme="majorHAnsi"/>
        </w:rPr>
        <w:t xml:space="preserve"> θα δημιουργηθεί </w:t>
      </w:r>
      <w:r w:rsidRPr="00081E29">
        <w:rPr>
          <w:rFonts w:asciiTheme="majorHAnsi" w:hAnsiTheme="majorHAnsi"/>
          <w:i/>
        </w:rPr>
        <w:t>"Παραδοσιακό Παντοπωλείο"</w:t>
      </w:r>
      <w:r w:rsidRPr="00053576">
        <w:rPr>
          <w:rFonts w:asciiTheme="majorHAnsi" w:hAnsiTheme="majorHAnsi"/>
        </w:rPr>
        <w:t xml:space="preserve"> για εκτεταμένη προβολή και γνωριμία των επισκεπτών με τα προϊόντα των</w:t>
      </w:r>
      <w:r w:rsidR="00081E29" w:rsidRPr="00081E29">
        <w:rPr>
          <w:rFonts w:asciiTheme="majorHAnsi" w:hAnsiTheme="majorHAnsi"/>
        </w:rPr>
        <w:t xml:space="preserve"> </w:t>
      </w:r>
      <w:r w:rsidRPr="00053576">
        <w:rPr>
          <w:rFonts w:asciiTheme="majorHAnsi" w:hAnsiTheme="majorHAnsi"/>
        </w:rPr>
        <w:t xml:space="preserve">εκθετών </w:t>
      </w:r>
      <w:r w:rsidR="00D32123">
        <w:rPr>
          <w:rFonts w:asciiTheme="majorHAnsi" w:hAnsiTheme="majorHAnsi"/>
        </w:rPr>
        <w:t>της</w:t>
      </w:r>
      <w:r w:rsidRPr="00053576">
        <w:rPr>
          <w:rFonts w:asciiTheme="majorHAnsi" w:hAnsiTheme="majorHAnsi"/>
        </w:rPr>
        <w:t>.</w:t>
      </w:r>
      <w:r w:rsidRPr="00C31835">
        <w:rPr>
          <w:rFonts w:ascii="Helvetica" w:hAnsi="Helvetica" w:cs="Helvetica"/>
          <w:color w:val="000000"/>
          <w:shd w:val="clear" w:color="auto" w:fill="FFFFFF"/>
        </w:rPr>
        <w:tab/>
      </w:r>
    </w:p>
    <w:p w:rsidR="00C31835" w:rsidRPr="00C31835" w:rsidRDefault="00C31835" w:rsidP="00C31835">
      <w:pPr>
        <w:pStyle w:val="ListParagraph"/>
        <w:numPr>
          <w:ilvl w:val="0"/>
          <w:numId w:val="1"/>
        </w:numPr>
        <w:rPr>
          <w:rFonts w:asciiTheme="majorHAnsi" w:hAnsiTheme="majorHAnsi"/>
          <w:b/>
          <w:bCs/>
          <w:u w:val="single"/>
        </w:rPr>
      </w:pPr>
      <w:r w:rsidRPr="00C31835">
        <w:rPr>
          <w:rFonts w:asciiTheme="majorHAnsi" w:hAnsiTheme="majorHAnsi"/>
          <w:b/>
          <w:u w:val="single"/>
        </w:rPr>
        <w:t>Live Cooking &amp; Tasting Events</w:t>
      </w:r>
    </w:p>
    <w:p w:rsidR="00C31835" w:rsidRPr="00053576" w:rsidRDefault="00C31835" w:rsidP="00C31835">
      <w:pPr>
        <w:ind w:left="1440"/>
        <w:rPr>
          <w:rFonts w:asciiTheme="majorHAnsi" w:hAnsiTheme="majorHAnsi"/>
        </w:rPr>
      </w:pPr>
      <w:r w:rsidRPr="00053576">
        <w:rPr>
          <w:rFonts w:asciiTheme="majorHAnsi" w:hAnsiTheme="majorHAnsi"/>
        </w:rPr>
        <w:t xml:space="preserve">Παράλληλα τα </w:t>
      </w:r>
      <w:r w:rsidRPr="00081E29">
        <w:rPr>
          <w:rFonts w:asciiTheme="majorHAnsi" w:hAnsiTheme="majorHAnsi"/>
          <w:i/>
        </w:rPr>
        <w:t>"Live Cooking &amp; Tasting Events"</w:t>
      </w:r>
      <w:r w:rsidRPr="00053576">
        <w:rPr>
          <w:rFonts w:asciiTheme="majorHAnsi" w:hAnsiTheme="majorHAnsi"/>
        </w:rPr>
        <w:t xml:space="preserve"> που θα φιλοξενηθούν στην κουζίνα, θα αναδείξουν τις μοναδικές γεύσεις της ελληνικής κουζίνας και την ξεχωριστή ποιότητα των ελληνικών προϊόντων.</w:t>
      </w:r>
    </w:p>
    <w:p w:rsidR="00C31835" w:rsidRPr="00C31835" w:rsidRDefault="00C31835" w:rsidP="00C31835">
      <w:pPr>
        <w:pStyle w:val="ListParagraph"/>
        <w:numPr>
          <w:ilvl w:val="0"/>
          <w:numId w:val="1"/>
        </w:numPr>
        <w:rPr>
          <w:rFonts w:asciiTheme="majorHAnsi" w:hAnsiTheme="majorHAnsi"/>
          <w:b/>
          <w:u w:val="single"/>
        </w:rPr>
      </w:pPr>
      <w:r w:rsidRPr="00C31835">
        <w:rPr>
          <w:rFonts w:asciiTheme="majorHAnsi" w:hAnsiTheme="majorHAnsi"/>
          <w:b/>
          <w:bCs/>
          <w:u w:val="single"/>
        </w:rPr>
        <w:t>Κατάλογος Εκθετών</w:t>
      </w:r>
    </w:p>
    <w:p w:rsidR="00C31835" w:rsidRPr="00053576" w:rsidRDefault="006869F5" w:rsidP="00053576">
      <w:pPr>
        <w:ind w:left="1440"/>
        <w:rPr>
          <w:rFonts w:asciiTheme="majorHAnsi" w:hAnsiTheme="majorHAnsi"/>
        </w:rPr>
      </w:pPr>
      <w:r>
        <w:rPr>
          <w:rFonts w:asciiTheme="majorHAnsi" w:hAnsiTheme="majorHAnsi"/>
          <w:noProof/>
          <w:lang w:eastAsia="el-GR"/>
        </w:rPr>
        <w:drawing>
          <wp:anchor distT="0" distB="0" distL="114300" distR="114300" simplePos="0" relativeHeight="251660288" behindDoc="1" locked="0" layoutInCell="1" allowOverlap="1">
            <wp:simplePos x="0" y="0"/>
            <wp:positionH relativeFrom="column">
              <wp:posOffset>266700</wp:posOffset>
            </wp:positionH>
            <wp:positionV relativeFrom="paragraph">
              <wp:posOffset>590550</wp:posOffset>
            </wp:positionV>
            <wp:extent cx="5267325" cy="2628900"/>
            <wp:effectExtent l="19050" t="0" r="9525" b="0"/>
            <wp:wrapTight wrapText="bothSides">
              <wp:wrapPolygon edited="0">
                <wp:start x="-78" y="0"/>
                <wp:lineTo x="-78" y="21443"/>
                <wp:lineTo x="21639" y="21443"/>
                <wp:lineTo x="21639" y="0"/>
                <wp:lineTo x="-78" y="0"/>
              </wp:wrapPolygon>
            </wp:wrapTight>
            <wp:docPr id="6" name="Picture 5" descr="collage εγκύκλιο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 εγκύκλιος  2.jpg"/>
                    <pic:cNvPicPr/>
                  </pic:nvPicPr>
                  <pic:blipFill>
                    <a:blip r:embed="rId8" cstate="print"/>
                    <a:stretch>
                      <a:fillRect/>
                    </a:stretch>
                  </pic:blipFill>
                  <pic:spPr>
                    <a:xfrm>
                      <a:off x="0" y="0"/>
                      <a:ext cx="5267325" cy="2628900"/>
                    </a:xfrm>
                    <a:prstGeom prst="rect">
                      <a:avLst/>
                    </a:prstGeom>
                  </pic:spPr>
                </pic:pic>
              </a:graphicData>
            </a:graphic>
          </wp:anchor>
        </w:drawing>
      </w:r>
      <w:r w:rsidR="00C31835" w:rsidRPr="00053576">
        <w:rPr>
          <w:rFonts w:asciiTheme="majorHAnsi" w:hAnsiTheme="majorHAnsi"/>
        </w:rPr>
        <w:t>Έντυπη έκδοση και αποστολή σε ηλεκτρονική μορφή διαφημιστικού έγχρωμου καταλόγου εκθετών, σε υποψήφιους αγοραστές - εισαγωγείς που θα επισκεφθούν την έκθεση.</w:t>
      </w:r>
    </w:p>
    <w:p w:rsidR="00C22883" w:rsidRDefault="00C22883" w:rsidP="00C22883">
      <w:pPr>
        <w:ind w:firstLine="720"/>
        <w:rPr>
          <w:rFonts w:asciiTheme="majorHAnsi" w:hAnsiTheme="majorHAnsi"/>
        </w:rPr>
      </w:pPr>
    </w:p>
    <w:p w:rsidR="006869F5" w:rsidRDefault="006869F5" w:rsidP="00053576">
      <w:pPr>
        <w:rPr>
          <w:rFonts w:asciiTheme="majorHAnsi" w:hAnsiTheme="majorHAnsi"/>
        </w:rPr>
      </w:pPr>
    </w:p>
    <w:p w:rsidR="006869F5" w:rsidRDefault="006869F5" w:rsidP="00053576">
      <w:pPr>
        <w:rPr>
          <w:rFonts w:asciiTheme="majorHAnsi" w:hAnsiTheme="majorHAnsi"/>
        </w:rPr>
      </w:pPr>
    </w:p>
    <w:p w:rsidR="006869F5" w:rsidRDefault="006869F5" w:rsidP="00053576">
      <w:pPr>
        <w:rPr>
          <w:rFonts w:asciiTheme="majorHAnsi" w:hAnsiTheme="majorHAnsi"/>
        </w:rPr>
      </w:pPr>
    </w:p>
    <w:p w:rsidR="006869F5" w:rsidRDefault="006869F5" w:rsidP="00053576">
      <w:pPr>
        <w:rPr>
          <w:rFonts w:asciiTheme="majorHAnsi" w:hAnsiTheme="majorHAnsi"/>
        </w:rPr>
      </w:pPr>
    </w:p>
    <w:p w:rsidR="006869F5" w:rsidRDefault="006869F5" w:rsidP="00053576">
      <w:pPr>
        <w:rPr>
          <w:rFonts w:asciiTheme="majorHAnsi" w:hAnsiTheme="majorHAnsi"/>
        </w:rPr>
      </w:pPr>
    </w:p>
    <w:p w:rsidR="006869F5" w:rsidRDefault="006869F5" w:rsidP="00053576">
      <w:pPr>
        <w:rPr>
          <w:rFonts w:asciiTheme="majorHAnsi" w:hAnsiTheme="majorHAnsi"/>
        </w:rPr>
      </w:pPr>
    </w:p>
    <w:p w:rsidR="006869F5" w:rsidRDefault="006869F5" w:rsidP="00053576">
      <w:pPr>
        <w:rPr>
          <w:rFonts w:asciiTheme="majorHAnsi" w:hAnsiTheme="majorHAnsi"/>
        </w:rPr>
      </w:pPr>
    </w:p>
    <w:p w:rsidR="006869F5" w:rsidRDefault="006869F5" w:rsidP="00053576">
      <w:pPr>
        <w:rPr>
          <w:rFonts w:asciiTheme="majorHAnsi" w:hAnsiTheme="majorHAnsi"/>
        </w:rPr>
      </w:pPr>
    </w:p>
    <w:p w:rsidR="006869F5" w:rsidRDefault="006869F5" w:rsidP="00053576">
      <w:pPr>
        <w:rPr>
          <w:rFonts w:asciiTheme="majorHAnsi" w:hAnsiTheme="majorHAnsi"/>
        </w:rPr>
      </w:pPr>
    </w:p>
    <w:p w:rsidR="006869F5" w:rsidRDefault="006869F5" w:rsidP="006869F5">
      <w:pPr>
        <w:ind w:firstLine="720"/>
        <w:rPr>
          <w:rFonts w:asciiTheme="majorHAnsi" w:hAnsiTheme="majorHAnsi"/>
        </w:rPr>
      </w:pPr>
    </w:p>
    <w:p w:rsidR="006869F5" w:rsidRDefault="006869F5" w:rsidP="006869F5">
      <w:pPr>
        <w:ind w:firstLine="720"/>
        <w:rPr>
          <w:rFonts w:asciiTheme="majorHAnsi" w:hAnsiTheme="majorHAnsi"/>
        </w:rPr>
      </w:pPr>
    </w:p>
    <w:p w:rsidR="006869F5" w:rsidRDefault="006869F5" w:rsidP="006869F5">
      <w:pPr>
        <w:ind w:firstLine="720"/>
        <w:rPr>
          <w:rFonts w:asciiTheme="majorHAnsi" w:hAnsiTheme="majorHAnsi"/>
        </w:rPr>
      </w:pPr>
    </w:p>
    <w:p w:rsidR="006869F5" w:rsidRDefault="006869F5" w:rsidP="006869F5">
      <w:pPr>
        <w:ind w:firstLine="720"/>
        <w:rPr>
          <w:rFonts w:asciiTheme="majorHAnsi" w:hAnsiTheme="majorHAnsi"/>
        </w:rPr>
      </w:pPr>
    </w:p>
    <w:p w:rsidR="000B6D9F" w:rsidRPr="000B6D9F" w:rsidRDefault="000B6D9F" w:rsidP="006869F5">
      <w:pPr>
        <w:ind w:firstLine="720"/>
        <w:rPr>
          <w:rFonts w:asciiTheme="majorHAnsi" w:hAnsiTheme="majorHAnsi"/>
        </w:rPr>
      </w:pPr>
      <w:r>
        <w:rPr>
          <w:rFonts w:asciiTheme="majorHAnsi" w:hAnsiTheme="majorHAnsi"/>
        </w:rPr>
        <w:t xml:space="preserve">Επιπλέον η οργανωτική ομάδα της </w:t>
      </w:r>
      <w:r w:rsidRPr="00D32123">
        <w:rPr>
          <w:rFonts w:asciiTheme="majorHAnsi" w:hAnsiTheme="majorHAnsi"/>
          <w:b/>
          <w:lang w:val="en-US"/>
        </w:rPr>
        <w:t>Promo</w:t>
      </w:r>
      <w:r w:rsidRPr="00D32123">
        <w:rPr>
          <w:rFonts w:asciiTheme="majorHAnsi" w:hAnsiTheme="majorHAnsi"/>
          <w:b/>
        </w:rPr>
        <w:t xml:space="preserve"> </w:t>
      </w:r>
      <w:r w:rsidRPr="00D32123">
        <w:rPr>
          <w:rFonts w:asciiTheme="majorHAnsi" w:hAnsiTheme="majorHAnsi"/>
          <w:b/>
          <w:lang w:val="en-US"/>
        </w:rPr>
        <w:t>Solution</w:t>
      </w:r>
      <w:r w:rsidRPr="000B6D9F">
        <w:rPr>
          <w:rFonts w:asciiTheme="majorHAnsi" w:hAnsiTheme="majorHAnsi"/>
        </w:rPr>
        <w:t xml:space="preserve"> </w:t>
      </w:r>
      <w:r>
        <w:rPr>
          <w:rFonts w:asciiTheme="majorHAnsi" w:hAnsiTheme="majorHAnsi"/>
        </w:rPr>
        <w:t>έχει φροντίσει για</w:t>
      </w:r>
      <w:r w:rsidRPr="000B6D9F">
        <w:rPr>
          <w:rFonts w:asciiTheme="majorHAnsi" w:hAnsiTheme="majorHAnsi"/>
        </w:rPr>
        <w:t>:</w:t>
      </w:r>
    </w:p>
    <w:p w:rsidR="000B6D9F" w:rsidRPr="000B6D9F" w:rsidRDefault="000B6D9F" w:rsidP="00053576">
      <w:pPr>
        <w:pStyle w:val="ListParagraph"/>
        <w:numPr>
          <w:ilvl w:val="0"/>
          <w:numId w:val="1"/>
        </w:numPr>
        <w:spacing w:before="120" w:after="120"/>
        <w:ind w:left="1434" w:hanging="357"/>
        <w:rPr>
          <w:rFonts w:ascii="Helvetica" w:hAnsi="Helvetica" w:cs="Helvetica"/>
          <w:color w:val="000000"/>
          <w:shd w:val="clear" w:color="auto" w:fill="FFFFFF"/>
        </w:rPr>
      </w:pPr>
      <w:r w:rsidRPr="000B6D9F">
        <w:rPr>
          <w:b/>
          <w:bCs/>
          <w:color w:val="000000"/>
        </w:rPr>
        <w:t>Tην τοποθέτηση διαφημιστικών καταχωρήσεων σε στρατηγικά σημεία του εκθεσιακού κέντρου</w:t>
      </w:r>
      <w:r w:rsidRPr="000B6D9F">
        <w:rPr>
          <w:color w:val="000000"/>
        </w:rPr>
        <w:t> </w:t>
      </w:r>
      <w:r w:rsidRPr="000B6D9F">
        <w:rPr>
          <w:b/>
          <w:bCs/>
          <w:color w:val="000000"/>
        </w:rPr>
        <w:t>με επισήμανση της συμμετοχής των εκθετών της.</w:t>
      </w:r>
    </w:p>
    <w:p w:rsidR="000B6D9F" w:rsidRPr="000B6D9F" w:rsidRDefault="000B6D9F" w:rsidP="00053576">
      <w:pPr>
        <w:pStyle w:val="ListParagraph"/>
        <w:spacing w:before="120" w:after="120"/>
        <w:ind w:left="1434"/>
        <w:rPr>
          <w:rFonts w:ascii="Helvetica" w:hAnsi="Helvetica" w:cs="Helvetica"/>
          <w:color w:val="000000"/>
          <w:shd w:val="clear" w:color="auto" w:fill="FFFFFF"/>
        </w:rPr>
      </w:pPr>
    </w:p>
    <w:p w:rsidR="000B6D9F" w:rsidRPr="000B6D9F" w:rsidRDefault="006869F5" w:rsidP="00053576">
      <w:pPr>
        <w:pStyle w:val="ListParagraph"/>
        <w:numPr>
          <w:ilvl w:val="0"/>
          <w:numId w:val="1"/>
        </w:numPr>
        <w:spacing w:before="120" w:after="120"/>
        <w:ind w:left="1434" w:hanging="357"/>
        <w:rPr>
          <w:b/>
          <w:bCs/>
          <w:color w:val="000000"/>
        </w:rPr>
      </w:pPr>
      <w:r>
        <w:rPr>
          <w:b/>
          <w:noProof/>
          <w:color w:val="000000"/>
          <w:lang w:eastAsia="el-GR"/>
        </w:rPr>
        <w:drawing>
          <wp:anchor distT="0" distB="0" distL="114300" distR="114300" simplePos="0" relativeHeight="251662336" behindDoc="1" locked="0" layoutInCell="1" allowOverlap="1">
            <wp:simplePos x="0" y="0"/>
            <wp:positionH relativeFrom="column">
              <wp:posOffset>-38100</wp:posOffset>
            </wp:positionH>
            <wp:positionV relativeFrom="paragraph">
              <wp:posOffset>1031240</wp:posOffset>
            </wp:positionV>
            <wp:extent cx="5497830" cy="2752725"/>
            <wp:effectExtent l="19050" t="0" r="7620" b="0"/>
            <wp:wrapTight wrapText="bothSides">
              <wp:wrapPolygon edited="0">
                <wp:start x="-75" y="0"/>
                <wp:lineTo x="-75" y="21525"/>
                <wp:lineTo x="21630" y="21525"/>
                <wp:lineTo x="21630" y="0"/>
                <wp:lineTo x="-75" y="0"/>
              </wp:wrapPolygon>
            </wp:wrapTight>
            <wp:docPr id="15" name="Picture 14" descr="collage εγκύκλιος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 εγκύκλιος 4.jpg"/>
                    <pic:cNvPicPr/>
                  </pic:nvPicPr>
                  <pic:blipFill>
                    <a:blip r:embed="rId9" cstate="print"/>
                    <a:stretch>
                      <a:fillRect/>
                    </a:stretch>
                  </pic:blipFill>
                  <pic:spPr>
                    <a:xfrm>
                      <a:off x="0" y="0"/>
                      <a:ext cx="5497830" cy="2752725"/>
                    </a:xfrm>
                    <a:prstGeom prst="rect">
                      <a:avLst/>
                    </a:prstGeom>
                  </pic:spPr>
                </pic:pic>
              </a:graphicData>
            </a:graphic>
          </wp:anchor>
        </w:drawing>
      </w:r>
      <w:r w:rsidR="000B6D9F" w:rsidRPr="000B6D9F">
        <w:rPr>
          <w:b/>
          <w:color w:val="000000"/>
          <w:lang w:val="en-US"/>
        </w:rPr>
        <w:t>T</w:t>
      </w:r>
      <w:r w:rsidR="000B6D9F" w:rsidRPr="000B6D9F">
        <w:rPr>
          <w:b/>
          <w:color w:val="000000"/>
        </w:rPr>
        <w:t>ην</w:t>
      </w:r>
      <w:r w:rsidR="000B6D9F" w:rsidRPr="000B6D9F">
        <w:rPr>
          <w:b/>
          <w:bCs/>
          <w:color w:val="000000"/>
        </w:rPr>
        <w:t> </w:t>
      </w:r>
      <w:r w:rsidR="000B6D9F" w:rsidRPr="000B6D9F">
        <w:rPr>
          <w:b/>
          <w:color w:val="000000"/>
        </w:rPr>
        <w:t>π</w:t>
      </w:r>
      <w:r w:rsidR="000B6D9F" w:rsidRPr="000B6D9F">
        <w:rPr>
          <w:b/>
        </w:rPr>
        <w:t>ροβολή των λογοτύπων όλων των συμμετεχόντων εταιρειών (TOP</w:t>
      </w:r>
      <w:r w:rsidR="000B6D9F" w:rsidRPr="000B6D9F">
        <w:rPr>
          <w:b/>
          <w:bCs/>
        </w:rPr>
        <w:t> </w:t>
      </w:r>
      <w:r w:rsidR="000B6D9F" w:rsidRPr="000B6D9F">
        <w:rPr>
          <w:b/>
        </w:rPr>
        <w:t>GREEK</w:t>
      </w:r>
      <w:r w:rsidR="000B6D9F" w:rsidRPr="000B6D9F">
        <w:rPr>
          <w:b/>
          <w:bCs/>
        </w:rPr>
        <w:t> </w:t>
      </w:r>
      <w:r w:rsidR="00081E29">
        <w:rPr>
          <w:b/>
        </w:rPr>
        <w:t>EXHIBITORS) </w:t>
      </w:r>
      <w:r w:rsidR="000B6D9F" w:rsidRPr="000B6D9F">
        <w:rPr>
          <w:b/>
        </w:rPr>
        <w:t>σε ειδικά διαμορφωμένο χώρο στο περίπτερο της Promo</w:t>
      </w:r>
      <w:r w:rsidR="000B6D9F" w:rsidRPr="000B6D9F">
        <w:rPr>
          <w:b/>
          <w:bCs/>
        </w:rPr>
        <w:t> </w:t>
      </w:r>
      <w:r w:rsidR="000B6D9F" w:rsidRPr="000B6D9F">
        <w:rPr>
          <w:b/>
        </w:rPr>
        <w:t>Solution.</w:t>
      </w:r>
    </w:p>
    <w:p w:rsidR="006869F5" w:rsidRDefault="006869F5" w:rsidP="00053576">
      <w:pPr>
        <w:spacing w:before="100" w:beforeAutospacing="1" w:after="100" w:afterAutospacing="1"/>
        <w:rPr>
          <w:rFonts w:cstheme="minorHAnsi"/>
          <w:sz w:val="24"/>
          <w:szCs w:val="24"/>
          <w:lang w:eastAsia="el-GR"/>
        </w:rPr>
      </w:pPr>
    </w:p>
    <w:p w:rsidR="006869F5" w:rsidRDefault="006869F5" w:rsidP="00053576">
      <w:pPr>
        <w:spacing w:before="100" w:beforeAutospacing="1" w:after="100" w:afterAutospacing="1"/>
        <w:rPr>
          <w:rFonts w:cstheme="minorHAnsi"/>
          <w:sz w:val="24"/>
          <w:szCs w:val="24"/>
          <w:lang w:eastAsia="el-GR"/>
        </w:rPr>
      </w:pPr>
    </w:p>
    <w:p w:rsidR="00053576" w:rsidRPr="006869F5" w:rsidRDefault="00053576" w:rsidP="00053576">
      <w:pPr>
        <w:spacing w:before="100" w:beforeAutospacing="1" w:after="100" w:afterAutospacing="1"/>
        <w:rPr>
          <w:rFonts w:cstheme="minorHAnsi"/>
          <w:bCs/>
          <w:sz w:val="24"/>
          <w:szCs w:val="24"/>
          <w:lang w:eastAsia="el-GR"/>
        </w:rPr>
      </w:pPr>
      <w:r w:rsidRPr="006F17DD">
        <w:rPr>
          <w:rFonts w:cstheme="minorHAnsi"/>
          <w:sz w:val="24"/>
          <w:szCs w:val="24"/>
          <w:lang w:eastAsia="el-GR"/>
        </w:rPr>
        <w:t xml:space="preserve">Η </w:t>
      </w:r>
      <w:r w:rsidRPr="006F17DD">
        <w:rPr>
          <w:rFonts w:cstheme="minorHAnsi"/>
          <w:b/>
          <w:bCs/>
          <w:sz w:val="24"/>
          <w:szCs w:val="24"/>
          <w:lang w:eastAsia="el-GR"/>
        </w:rPr>
        <w:t>Promo Solution</w:t>
      </w:r>
      <w:r w:rsidRPr="006F17DD">
        <w:rPr>
          <w:rFonts w:cstheme="minorHAnsi"/>
          <w:sz w:val="24"/>
          <w:szCs w:val="24"/>
          <w:lang w:eastAsia="el-GR"/>
        </w:rPr>
        <w:t xml:space="preserve"> όλα αυτά τα χρόνια στέκεται αρωγός στις εξαγωγικές προσπάθειες, εξωστρεφών ελληνικών εταιρειών, με την άρτια οργάνωση της συμμετοχής τους στις Διεθνείς Εκθέσεις που συμμετέχουν, το καινοτομικό και μοντέρνο design των περιπτέρων τους, καθώς και με την εξασφάλιση προνομιακών χώρων για την καλύτερη δυνατή προβολή τους.</w:t>
      </w:r>
      <w:r>
        <w:rPr>
          <w:rFonts w:cstheme="minorHAnsi"/>
          <w:sz w:val="24"/>
          <w:szCs w:val="24"/>
          <w:lang w:eastAsia="el-GR"/>
        </w:rPr>
        <w:t xml:space="preserve"> Επικοινωνήστε μαζί μας είτε τηλεφωνικά (</w:t>
      </w:r>
      <w:r w:rsidRPr="00CE16CF">
        <w:rPr>
          <w:rFonts w:cstheme="minorHAnsi"/>
          <w:b/>
          <w:sz w:val="24"/>
          <w:szCs w:val="24"/>
          <w:lang w:eastAsia="el-GR"/>
        </w:rPr>
        <w:t>210 9630630</w:t>
      </w:r>
      <w:r>
        <w:rPr>
          <w:rFonts w:cstheme="minorHAnsi"/>
          <w:sz w:val="24"/>
          <w:szCs w:val="24"/>
          <w:lang w:eastAsia="el-GR"/>
        </w:rPr>
        <w:t xml:space="preserve">) είτε μέσω </w:t>
      </w:r>
      <w:r>
        <w:rPr>
          <w:rFonts w:cstheme="minorHAnsi"/>
          <w:sz w:val="24"/>
          <w:szCs w:val="24"/>
          <w:lang w:val="en-US" w:eastAsia="el-GR"/>
        </w:rPr>
        <w:t>email</w:t>
      </w:r>
      <w:r w:rsidRPr="00A82874">
        <w:rPr>
          <w:rFonts w:cstheme="minorHAnsi"/>
          <w:sz w:val="24"/>
          <w:szCs w:val="24"/>
          <w:lang w:eastAsia="el-GR"/>
        </w:rPr>
        <w:t xml:space="preserve"> </w:t>
      </w:r>
      <w:r>
        <w:rPr>
          <w:rFonts w:cstheme="minorHAnsi"/>
          <w:sz w:val="24"/>
          <w:szCs w:val="24"/>
          <w:lang w:eastAsia="el-GR"/>
        </w:rPr>
        <w:t>(</w:t>
      </w:r>
      <w:r w:rsidR="00EA06EF">
        <w:rPr>
          <w:rFonts w:cstheme="minorHAnsi"/>
          <w:sz w:val="24"/>
          <w:szCs w:val="24"/>
          <w:lang w:val="en-US" w:eastAsia="el-GR"/>
        </w:rPr>
        <w:fldChar w:fldCharType="begin"/>
      </w:r>
      <w:r w:rsidRPr="00A82874">
        <w:rPr>
          <w:rFonts w:cstheme="minorHAnsi"/>
          <w:sz w:val="24"/>
          <w:szCs w:val="24"/>
          <w:lang w:eastAsia="el-GR"/>
        </w:rPr>
        <w:instrText xml:space="preserve"> </w:instrText>
      </w:r>
      <w:r>
        <w:rPr>
          <w:rFonts w:cstheme="minorHAnsi"/>
          <w:sz w:val="24"/>
          <w:szCs w:val="24"/>
          <w:lang w:val="en-US" w:eastAsia="el-GR"/>
        </w:rPr>
        <w:instrText>HYPERLINK</w:instrText>
      </w:r>
      <w:r w:rsidRPr="00A82874">
        <w:rPr>
          <w:rFonts w:cstheme="minorHAnsi"/>
          <w:sz w:val="24"/>
          <w:szCs w:val="24"/>
          <w:lang w:eastAsia="el-GR"/>
        </w:rPr>
        <w:instrText xml:space="preserve"> "</w:instrText>
      </w:r>
      <w:r>
        <w:rPr>
          <w:rFonts w:cstheme="minorHAnsi"/>
          <w:sz w:val="24"/>
          <w:szCs w:val="24"/>
          <w:lang w:val="en-US" w:eastAsia="el-GR"/>
        </w:rPr>
        <w:instrText>mailto</w:instrText>
      </w:r>
      <w:r w:rsidRPr="00A82874">
        <w:rPr>
          <w:rFonts w:cstheme="minorHAnsi"/>
          <w:sz w:val="24"/>
          <w:szCs w:val="24"/>
          <w:lang w:eastAsia="el-GR"/>
        </w:rPr>
        <w:instrText>:</w:instrText>
      </w:r>
      <w:r>
        <w:rPr>
          <w:rFonts w:cstheme="minorHAnsi"/>
          <w:sz w:val="24"/>
          <w:szCs w:val="24"/>
          <w:lang w:val="en-US" w:eastAsia="el-GR"/>
        </w:rPr>
        <w:instrText>info</w:instrText>
      </w:r>
      <w:r w:rsidRPr="00A82874">
        <w:rPr>
          <w:rFonts w:cstheme="minorHAnsi"/>
          <w:sz w:val="24"/>
          <w:szCs w:val="24"/>
          <w:lang w:eastAsia="el-GR"/>
        </w:rPr>
        <w:instrText>@</w:instrText>
      </w:r>
      <w:r>
        <w:rPr>
          <w:rFonts w:cstheme="minorHAnsi"/>
          <w:sz w:val="24"/>
          <w:szCs w:val="24"/>
          <w:lang w:val="en-US" w:eastAsia="el-GR"/>
        </w:rPr>
        <w:instrText>promosolution</w:instrText>
      </w:r>
      <w:r w:rsidRPr="00A82874">
        <w:rPr>
          <w:rFonts w:cstheme="minorHAnsi"/>
          <w:sz w:val="24"/>
          <w:szCs w:val="24"/>
          <w:lang w:eastAsia="el-GR"/>
        </w:rPr>
        <w:instrText>.</w:instrText>
      </w:r>
      <w:r>
        <w:rPr>
          <w:rFonts w:cstheme="minorHAnsi"/>
          <w:sz w:val="24"/>
          <w:szCs w:val="24"/>
          <w:lang w:val="en-US" w:eastAsia="el-GR"/>
        </w:rPr>
        <w:instrText>net</w:instrText>
      </w:r>
      <w:r w:rsidRPr="00A82874">
        <w:rPr>
          <w:rFonts w:cstheme="minorHAnsi"/>
          <w:sz w:val="24"/>
          <w:szCs w:val="24"/>
          <w:lang w:eastAsia="el-GR"/>
        </w:rPr>
        <w:instrText xml:space="preserve">" </w:instrText>
      </w:r>
      <w:r w:rsidR="00EA06EF">
        <w:rPr>
          <w:rFonts w:cstheme="minorHAnsi"/>
          <w:sz w:val="24"/>
          <w:szCs w:val="24"/>
          <w:lang w:val="en-US" w:eastAsia="el-GR"/>
        </w:rPr>
        <w:fldChar w:fldCharType="separate"/>
      </w:r>
      <w:r w:rsidRPr="00F87166">
        <w:rPr>
          <w:rStyle w:val="Hyperlink"/>
          <w:rFonts w:cstheme="minorHAnsi"/>
          <w:sz w:val="24"/>
          <w:szCs w:val="24"/>
          <w:lang w:val="en-US" w:eastAsia="el-GR"/>
        </w:rPr>
        <w:t>info</w:t>
      </w:r>
      <w:r w:rsidRPr="00F87166">
        <w:rPr>
          <w:rStyle w:val="Hyperlink"/>
          <w:rFonts w:cstheme="minorHAnsi"/>
          <w:sz w:val="24"/>
          <w:szCs w:val="24"/>
          <w:lang w:eastAsia="el-GR"/>
        </w:rPr>
        <w:t>@</w:t>
      </w:r>
      <w:proofErr w:type="spellStart"/>
      <w:r w:rsidRPr="00F87166">
        <w:rPr>
          <w:rStyle w:val="Hyperlink"/>
          <w:rFonts w:cstheme="minorHAnsi"/>
          <w:sz w:val="24"/>
          <w:szCs w:val="24"/>
          <w:lang w:val="en-US" w:eastAsia="el-GR"/>
        </w:rPr>
        <w:t>promosolution</w:t>
      </w:r>
      <w:proofErr w:type="spellEnd"/>
      <w:r w:rsidRPr="00F87166">
        <w:rPr>
          <w:rStyle w:val="Hyperlink"/>
          <w:rFonts w:cstheme="minorHAnsi"/>
          <w:sz w:val="24"/>
          <w:szCs w:val="24"/>
          <w:lang w:eastAsia="el-GR"/>
        </w:rPr>
        <w:t>.</w:t>
      </w:r>
      <w:r w:rsidRPr="00F87166">
        <w:rPr>
          <w:rStyle w:val="Hyperlink"/>
          <w:rFonts w:cstheme="minorHAnsi"/>
          <w:sz w:val="24"/>
          <w:szCs w:val="24"/>
          <w:lang w:val="en-US" w:eastAsia="el-GR"/>
        </w:rPr>
        <w:t>net</w:t>
      </w:r>
      <w:r w:rsidR="00EA06EF">
        <w:rPr>
          <w:rFonts w:cstheme="minorHAnsi"/>
          <w:sz w:val="24"/>
          <w:szCs w:val="24"/>
          <w:lang w:val="en-US" w:eastAsia="el-GR"/>
        </w:rPr>
        <w:fldChar w:fldCharType="end"/>
      </w:r>
      <w:r w:rsidRPr="00A82874">
        <w:rPr>
          <w:rFonts w:cstheme="minorHAnsi"/>
          <w:sz w:val="24"/>
          <w:szCs w:val="24"/>
          <w:lang w:eastAsia="el-GR"/>
        </w:rPr>
        <w:t xml:space="preserve">) </w:t>
      </w:r>
      <w:r>
        <w:rPr>
          <w:rFonts w:cstheme="minorHAnsi"/>
          <w:sz w:val="24"/>
          <w:szCs w:val="24"/>
          <w:lang w:eastAsia="el-GR"/>
        </w:rPr>
        <w:t xml:space="preserve">έτσι ώστε η ομάδα μας να αναλάβει την οργάνωση της συμμετοχής σας και να </w:t>
      </w:r>
      <w:r w:rsidRPr="00A82874">
        <w:rPr>
          <w:rFonts w:cstheme="minorHAnsi"/>
          <w:bCs/>
          <w:sz w:val="24"/>
          <w:szCs w:val="24"/>
          <w:lang w:eastAsia="el-GR"/>
        </w:rPr>
        <w:t>πραγματοποιήσει customized μελέτη και σχεδίαση του περιπτέρου που επιθυμείτε προσαρμοσμένο ακριβώς στις ανάγκες σας.</w:t>
      </w:r>
    </w:p>
    <w:p w:rsidR="00081E29" w:rsidRPr="006869F5" w:rsidRDefault="00081E29" w:rsidP="00053576">
      <w:pPr>
        <w:spacing w:before="100" w:beforeAutospacing="1" w:after="100" w:afterAutospacing="1"/>
        <w:rPr>
          <w:rFonts w:cstheme="minorHAnsi"/>
          <w:sz w:val="24"/>
          <w:szCs w:val="24"/>
          <w:lang w:eastAsia="el-GR"/>
        </w:rPr>
      </w:pPr>
    </w:p>
    <w:p w:rsidR="005D6979" w:rsidRPr="000B6D9F" w:rsidRDefault="005D6979" w:rsidP="00053576">
      <w:pPr>
        <w:rPr>
          <w:rFonts w:asciiTheme="majorHAnsi" w:hAnsiTheme="majorHAnsi"/>
        </w:rPr>
      </w:pPr>
    </w:p>
    <w:p w:rsidR="005D6979" w:rsidRPr="005D6979" w:rsidRDefault="005D6979" w:rsidP="00C22883">
      <w:pPr>
        <w:ind w:firstLine="720"/>
        <w:rPr>
          <w:rFonts w:asciiTheme="majorHAnsi" w:hAnsiTheme="majorHAnsi"/>
        </w:rPr>
      </w:pPr>
    </w:p>
    <w:sectPr w:rsidR="005D6979" w:rsidRPr="005D6979" w:rsidSect="002512F7">
      <w:pgSz w:w="11906" w:h="16838"/>
      <w:pgMar w:top="709"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A1"/>
    <w:family w:val="swiss"/>
    <w:pitch w:val="variable"/>
    <w:sig w:usb0="E0002E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CD49AA"/>
    <w:multiLevelType w:val="hybridMultilevel"/>
    <w:tmpl w:val="85629176"/>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512F7"/>
    <w:rsid w:val="00053576"/>
    <w:rsid w:val="00081E29"/>
    <w:rsid w:val="000B6D9F"/>
    <w:rsid w:val="000D56DD"/>
    <w:rsid w:val="00181583"/>
    <w:rsid w:val="002512F7"/>
    <w:rsid w:val="003558B1"/>
    <w:rsid w:val="0042023E"/>
    <w:rsid w:val="005046B2"/>
    <w:rsid w:val="00527800"/>
    <w:rsid w:val="005D6979"/>
    <w:rsid w:val="006869F5"/>
    <w:rsid w:val="006F5A50"/>
    <w:rsid w:val="007D2AA3"/>
    <w:rsid w:val="00A40AD4"/>
    <w:rsid w:val="00C22883"/>
    <w:rsid w:val="00C31835"/>
    <w:rsid w:val="00C77504"/>
    <w:rsid w:val="00CE16CF"/>
    <w:rsid w:val="00D32123"/>
    <w:rsid w:val="00E379EA"/>
    <w:rsid w:val="00EA06EF"/>
    <w:rsid w:val="00F84A7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12F7"/>
  </w:style>
  <w:style w:type="paragraph" w:styleId="Heading1">
    <w:name w:val="heading 1"/>
    <w:basedOn w:val="Normal"/>
    <w:link w:val="Heading1Char"/>
    <w:uiPriority w:val="9"/>
    <w:qFormat/>
    <w:rsid w:val="000D56D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12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2F7"/>
    <w:rPr>
      <w:rFonts w:ascii="Tahoma" w:hAnsi="Tahoma" w:cs="Tahoma"/>
      <w:sz w:val="16"/>
      <w:szCs w:val="16"/>
    </w:rPr>
  </w:style>
  <w:style w:type="character" w:customStyle="1" w:styleId="apple-converted-space">
    <w:name w:val="apple-converted-space"/>
    <w:basedOn w:val="DefaultParagraphFont"/>
    <w:rsid w:val="003558B1"/>
  </w:style>
  <w:style w:type="character" w:styleId="Strong">
    <w:name w:val="Strong"/>
    <w:basedOn w:val="DefaultParagraphFont"/>
    <w:uiPriority w:val="22"/>
    <w:qFormat/>
    <w:rsid w:val="003558B1"/>
    <w:rPr>
      <w:b/>
      <w:bCs/>
    </w:rPr>
  </w:style>
  <w:style w:type="character" w:customStyle="1" w:styleId="Heading1Char">
    <w:name w:val="Heading 1 Char"/>
    <w:basedOn w:val="DefaultParagraphFont"/>
    <w:link w:val="Heading1"/>
    <w:uiPriority w:val="9"/>
    <w:rsid w:val="000D56DD"/>
    <w:rPr>
      <w:rFonts w:ascii="Times New Roman" w:eastAsia="Times New Roman" w:hAnsi="Times New Roman" w:cs="Times New Roman"/>
      <w:b/>
      <w:bCs/>
      <w:kern w:val="36"/>
      <w:sz w:val="48"/>
      <w:szCs w:val="48"/>
      <w:lang w:eastAsia="el-GR"/>
    </w:rPr>
  </w:style>
  <w:style w:type="character" w:styleId="Emphasis">
    <w:name w:val="Emphasis"/>
    <w:basedOn w:val="DefaultParagraphFont"/>
    <w:uiPriority w:val="20"/>
    <w:qFormat/>
    <w:rsid w:val="000D56DD"/>
    <w:rPr>
      <w:i/>
      <w:iCs/>
    </w:rPr>
  </w:style>
  <w:style w:type="paragraph" w:styleId="ListParagraph">
    <w:name w:val="List Paragraph"/>
    <w:basedOn w:val="Normal"/>
    <w:uiPriority w:val="34"/>
    <w:qFormat/>
    <w:rsid w:val="00C31835"/>
    <w:pPr>
      <w:ind w:left="720"/>
      <w:contextualSpacing/>
    </w:pPr>
  </w:style>
  <w:style w:type="character" w:styleId="Hyperlink">
    <w:name w:val="Hyperlink"/>
    <w:basedOn w:val="DefaultParagraphFont"/>
    <w:uiPriority w:val="99"/>
    <w:unhideWhenUsed/>
    <w:rsid w:val="0005357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406949785">
      <w:bodyDiv w:val="1"/>
      <w:marLeft w:val="0"/>
      <w:marRight w:val="0"/>
      <w:marTop w:val="0"/>
      <w:marBottom w:val="0"/>
      <w:divBdr>
        <w:top w:val="none" w:sz="0" w:space="0" w:color="auto"/>
        <w:left w:val="none" w:sz="0" w:space="0" w:color="auto"/>
        <w:bottom w:val="none" w:sz="0" w:space="0" w:color="auto"/>
        <w:right w:val="none" w:sz="0" w:space="0" w:color="auto"/>
      </w:divBdr>
    </w:div>
    <w:div w:id="1483158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77FEA4-A2CB-4676-9FEB-945596B1C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3</Pages>
  <Words>575</Words>
  <Characters>3109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Promo Solution PC</dc:creator>
  <cp:lastModifiedBy>Promo Solution PC</cp:lastModifiedBy>
  <cp:revision>7</cp:revision>
  <dcterms:created xsi:type="dcterms:W3CDTF">2016-11-23T07:53:00Z</dcterms:created>
  <dcterms:modified xsi:type="dcterms:W3CDTF">2016-11-23T11:00:00Z</dcterms:modified>
</cp:coreProperties>
</file>